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48" w:rsidRDefault="007D7E48" w:rsidP="002B554E">
      <w:pPr>
        <w:ind w:firstLineChars="200" w:firstLine="723"/>
        <w:jc w:val="center"/>
        <w:rPr>
          <w:rFonts w:asciiTheme="minorEastAsia" w:hAnsiTheme="minorEastAsia"/>
          <w:b/>
          <w:sz w:val="36"/>
          <w:szCs w:val="36"/>
        </w:rPr>
      </w:pPr>
      <w:r w:rsidRPr="007D7E48">
        <w:rPr>
          <w:rFonts w:asciiTheme="minorEastAsia" w:hAnsiTheme="minorEastAsia" w:hint="eastAsia"/>
          <w:b/>
          <w:sz w:val="36"/>
          <w:szCs w:val="36"/>
        </w:rPr>
        <w:t>家庭教育现状问卷调查指标分解及操作方法</w:t>
      </w:r>
    </w:p>
    <w:p w:rsidR="007D7E48" w:rsidRPr="007D7E48" w:rsidRDefault="007D7E48" w:rsidP="007D7E48">
      <w:pPr>
        <w:ind w:firstLineChars="200" w:firstLine="723"/>
        <w:jc w:val="center"/>
        <w:rPr>
          <w:rFonts w:asciiTheme="minorEastAsia" w:hAnsiTheme="minorEastAsia"/>
          <w:b/>
          <w:sz w:val="36"/>
          <w:szCs w:val="36"/>
        </w:rPr>
      </w:pPr>
    </w:p>
    <w:p w:rsidR="007D7E48" w:rsidRDefault="007D7E48" w:rsidP="00486F91">
      <w:pPr>
        <w:pStyle w:val="a3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/>
          <w:sz w:val="28"/>
          <w:szCs w:val="28"/>
        </w:rPr>
      </w:pPr>
      <w:r w:rsidRPr="00EF6168">
        <w:rPr>
          <w:rFonts w:ascii="仿宋" w:eastAsia="仿宋" w:hAnsi="仿宋" w:hint="eastAsia"/>
          <w:sz w:val="28"/>
          <w:szCs w:val="28"/>
        </w:rPr>
        <w:t>指标分解</w:t>
      </w:r>
    </w:p>
    <w:tbl>
      <w:tblPr>
        <w:tblStyle w:val="a6"/>
        <w:tblW w:w="8539" w:type="dxa"/>
        <w:jc w:val="center"/>
        <w:tblLook w:val="04A0"/>
      </w:tblPr>
      <w:tblGrid>
        <w:gridCol w:w="955"/>
        <w:gridCol w:w="2725"/>
        <w:gridCol w:w="1433"/>
        <w:gridCol w:w="1134"/>
        <w:gridCol w:w="2292"/>
      </w:tblGrid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县（市）区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村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社区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家长数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迎江区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大观区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宜秀区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开发区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桐城市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望江县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太湖县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岳西县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怀宁县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</w:tr>
      <w:tr w:rsidR="007D7E48" w:rsidTr="00486F91">
        <w:trPr>
          <w:jc w:val="center"/>
        </w:trPr>
        <w:tc>
          <w:tcPr>
            <w:tcW w:w="95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2725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潜山县</w:t>
            </w:r>
          </w:p>
        </w:tc>
        <w:tc>
          <w:tcPr>
            <w:tcW w:w="1433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92" w:type="dxa"/>
            <w:vAlign w:val="center"/>
          </w:tcPr>
          <w:p w:rsidR="007D7E48" w:rsidRDefault="007D7E48" w:rsidP="007D7E4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</w:tr>
    </w:tbl>
    <w:p w:rsidR="007D7E48" w:rsidRPr="00EF6168" w:rsidRDefault="007D7E48" w:rsidP="00486F91">
      <w:pPr>
        <w:pStyle w:val="a3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操作方法</w:t>
      </w:r>
    </w:p>
    <w:p w:rsidR="007D7E48" w:rsidRDefault="007D7E48" w:rsidP="007D7E48">
      <w:pPr>
        <w:pStyle w:val="a3"/>
        <w:numPr>
          <w:ilvl w:val="0"/>
          <w:numId w:val="2"/>
        </w:numPr>
        <w:ind w:firstLineChars="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除备注多选外其余选择题都为单选题。</w:t>
      </w:r>
    </w:p>
    <w:p w:rsidR="007D7E48" w:rsidRDefault="00486F91" w:rsidP="007D7E48">
      <w:pPr>
        <w:pStyle w:val="a3"/>
        <w:numPr>
          <w:ilvl w:val="0"/>
          <w:numId w:val="2"/>
        </w:numPr>
        <w:ind w:firstLineChars="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为简化程序，</w:t>
      </w:r>
      <w:r w:rsidR="007D7E48">
        <w:rPr>
          <w:rFonts w:ascii="仿宋" w:eastAsia="仿宋" w:hAnsi="仿宋" w:hint="eastAsia"/>
          <w:sz w:val="28"/>
          <w:szCs w:val="28"/>
        </w:rPr>
        <w:t>家长问卷和社区问卷</w:t>
      </w:r>
      <w:r w:rsidR="00AC6672">
        <w:rPr>
          <w:rFonts w:ascii="仿宋" w:eastAsia="仿宋" w:hAnsi="仿宋" w:hint="eastAsia"/>
          <w:sz w:val="28"/>
          <w:szCs w:val="28"/>
        </w:rPr>
        <w:t>均采用网上填报</w:t>
      </w:r>
      <w:r w:rsidR="007D7E48">
        <w:rPr>
          <w:rFonts w:ascii="仿宋" w:eastAsia="仿宋" w:hAnsi="仿宋" w:hint="eastAsia"/>
          <w:sz w:val="28"/>
          <w:szCs w:val="28"/>
        </w:rPr>
        <w:t>，问卷链接为</w:t>
      </w:r>
      <w:r w:rsidR="00CC42C6">
        <w:rPr>
          <w:rFonts w:ascii="仿宋" w:eastAsia="仿宋" w:hAnsi="仿宋" w:hint="eastAsia"/>
          <w:sz w:val="28"/>
          <w:szCs w:val="28"/>
        </w:rPr>
        <w:t>:</w:t>
      </w:r>
    </w:p>
    <w:p w:rsidR="007D7E48" w:rsidRDefault="00EA1D9C" w:rsidP="007D7E48">
      <w:pPr>
        <w:pStyle w:val="a3"/>
        <w:ind w:left="1280" w:firstLineChars="0" w:firstLine="0"/>
        <w:jc w:val="left"/>
        <w:rPr>
          <w:rFonts w:ascii="仿宋" w:eastAsia="仿宋" w:hAnsi="仿宋"/>
          <w:sz w:val="28"/>
          <w:szCs w:val="28"/>
        </w:rPr>
      </w:pPr>
      <w:hyperlink r:id="rId7" w:history="1">
        <w:r w:rsidR="007D7E48" w:rsidRPr="00F538DC">
          <w:rPr>
            <w:rStyle w:val="a4"/>
            <w:rFonts w:ascii="仿宋" w:eastAsia="仿宋" w:hAnsi="仿宋"/>
            <w:sz w:val="28"/>
            <w:szCs w:val="28"/>
          </w:rPr>
          <w:t>https://sojump.com/jq/15422874.aspx</w:t>
        </w:r>
      </w:hyperlink>
      <w:r w:rsidR="007D7E48">
        <w:rPr>
          <w:rFonts w:ascii="仿宋" w:eastAsia="仿宋" w:hAnsi="仿宋" w:hint="eastAsia"/>
          <w:sz w:val="28"/>
          <w:szCs w:val="28"/>
        </w:rPr>
        <w:t>社区篇</w:t>
      </w:r>
    </w:p>
    <w:p w:rsidR="007D7E48" w:rsidRPr="000905E3" w:rsidRDefault="00EA1D9C" w:rsidP="007D7E48">
      <w:pPr>
        <w:pStyle w:val="a3"/>
        <w:ind w:left="1280" w:firstLineChars="0" w:firstLine="0"/>
        <w:jc w:val="left"/>
        <w:rPr>
          <w:rFonts w:ascii="仿宋" w:eastAsia="仿宋" w:hAnsi="仿宋"/>
          <w:sz w:val="28"/>
          <w:szCs w:val="28"/>
        </w:rPr>
      </w:pPr>
      <w:hyperlink r:id="rId8" w:history="1">
        <w:r w:rsidR="007D7E48" w:rsidRPr="00F538DC">
          <w:rPr>
            <w:rStyle w:val="a4"/>
            <w:rFonts w:ascii="仿宋" w:eastAsia="仿宋" w:hAnsi="仿宋"/>
            <w:sz w:val="28"/>
            <w:szCs w:val="28"/>
          </w:rPr>
          <w:t>https://sojump.com/jq/15422757.aspx</w:t>
        </w:r>
      </w:hyperlink>
      <w:r w:rsidR="007D7E48">
        <w:rPr>
          <w:rFonts w:ascii="仿宋" w:eastAsia="仿宋" w:hAnsi="仿宋" w:hint="eastAsia"/>
          <w:sz w:val="28"/>
          <w:szCs w:val="28"/>
        </w:rPr>
        <w:t>家长篇</w:t>
      </w:r>
    </w:p>
    <w:p w:rsidR="00812DCF" w:rsidRPr="007D7E48" w:rsidRDefault="00812DCF"/>
    <w:sectPr w:rsidR="00812DCF" w:rsidRPr="007D7E48" w:rsidSect="00812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AE9" w:rsidRDefault="006D6AE9" w:rsidP="00AC6672">
      <w:r>
        <w:separator/>
      </w:r>
    </w:p>
  </w:endnote>
  <w:endnote w:type="continuationSeparator" w:id="1">
    <w:p w:rsidR="006D6AE9" w:rsidRDefault="006D6AE9" w:rsidP="00AC6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AE9" w:rsidRDefault="006D6AE9" w:rsidP="00AC6672">
      <w:r>
        <w:separator/>
      </w:r>
    </w:p>
  </w:footnote>
  <w:footnote w:type="continuationSeparator" w:id="1">
    <w:p w:rsidR="006D6AE9" w:rsidRDefault="006D6AE9" w:rsidP="00AC66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61304"/>
    <w:multiLevelType w:val="hybridMultilevel"/>
    <w:tmpl w:val="8FE4B3FE"/>
    <w:lvl w:ilvl="0" w:tplc="3B2E9F9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E766581"/>
    <w:multiLevelType w:val="hybridMultilevel"/>
    <w:tmpl w:val="D9A081AE"/>
    <w:lvl w:ilvl="0" w:tplc="8EFA765A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7E48"/>
    <w:rsid w:val="002777C4"/>
    <w:rsid w:val="002B554E"/>
    <w:rsid w:val="002E4228"/>
    <w:rsid w:val="00352FFD"/>
    <w:rsid w:val="00486F91"/>
    <w:rsid w:val="00525BAA"/>
    <w:rsid w:val="006070F9"/>
    <w:rsid w:val="006D5D50"/>
    <w:rsid w:val="006D6AE9"/>
    <w:rsid w:val="007D7E48"/>
    <w:rsid w:val="00812DCF"/>
    <w:rsid w:val="00813ACC"/>
    <w:rsid w:val="00834AEF"/>
    <w:rsid w:val="00983F5D"/>
    <w:rsid w:val="00AC6672"/>
    <w:rsid w:val="00CC42C6"/>
    <w:rsid w:val="00CF2447"/>
    <w:rsid w:val="00EA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E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E48"/>
    <w:pPr>
      <w:ind w:firstLineChars="200" w:firstLine="420"/>
    </w:pPr>
    <w:rPr>
      <w:szCs w:val="24"/>
    </w:rPr>
  </w:style>
  <w:style w:type="character" w:styleId="a4">
    <w:name w:val="Hyperlink"/>
    <w:basedOn w:val="a0"/>
    <w:uiPriority w:val="99"/>
    <w:unhideWhenUsed/>
    <w:rsid w:val="007D7E4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D7E48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7D7E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uiPriority w:val="99"/>
    <w:semiHidden/>
    <w:unhideWhenUsed/>
    <w:rsid w:val="00AC6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AC6672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AC6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AC66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jump.com/jq/15422757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jump.com/jq/15422874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2017-07-13T01:25:00Z</dcterms:created>
  <dcterms:modified xsi:type="dcterms:W3CDTF">2017-07-13T01:31:00Z</dcterms:modified>
</cp:coreProperties>
</file>